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0FBAA" w14:textId="77777777" w:rsidR="008C5594" w:rsidRDefault="008C5594" w:rsidP="008C5594">
      <w:pPr>
        <w:shd w:val="clear" w:color="auto" w:fill="FFFFFF"/>
        <w:spacing w:after="0" w:line="240" w:lineRule="auto"/>
        <w:ind w:hanging="567"/>
        <w:jc w:val="center"/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</w:pPr>
      <w:r w:rsidRPr="008C5594"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  <w:drawing>
          <wp:inline distT="0" distB="0" distL="0" distR="0" wp14:anchorId="4D8EC8B9" wp14:editId="79B74828">
            <wp:extent cx="6486525" cy="1317544"/>
            <wp:effectExtent l="0" t="0" r="0" b="0"/>
            <wp:docPr id="2" name="Рисунок 2" descr="C:\Users\mayorova\Desktop\БЛАНКИ\2019-04-03_10-55-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orova\Desktop\БЛАНКИ\2019-04-03_10-55-2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000" cy="133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BA431" w14:textId="306641CE" w:rsidR="00060320" w:rsidRPr="00B6222F" w:rsidRDefault="00610D0E" w:rsidP="00B622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  <w:r w:rsidRPr="00060320">
        <w:rPr>
          <w:rFonts w:ascii="Arial" w:eastAsia="Times New Roman" w:hAnsi="Arial" w:cs="Arial"/>
          <w:color w:val="FF8C00"/>
          <w:sz w:val="24"/>
          <w:szCs w:val="24"/>
          <w:lang w:eastAsia="ru-RU"/>
        </w:rPr>
        <w:br/>
      </w:r>
      <w:r w:rsidRPr="00060320">
        <w:rPr>
          <w:rFonts w:ascii="Arial" w:eastAsia="Times New Roman" w:hAnsi="Arial" w:cs="Arial"/>
          <w:color w:val="EE8200"/>
          <w:sz w:val="24"/>
          <w:szCs w:val="24"/>
          <w:lang w:eastAsia="ru-RU"/>
        </w:rPr>
        <w:t> </w:t>
      </w: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Уважаемые коллеги!</w:t>
      </w:r>
    </w:p>
    <w:p w14:paraId="50F6B84D" w14:textId="77777777" w:rsidR="00060320" w:rsidRPr="00B6222F" w:rsidRDefault="00610D0E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</w:pPr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Поздравляем вас с включением в состав</w:t>
      </w: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соисполнителей </w:t>
      </w:r>
    </w:p>
    <w:p w14:paraId="24094D46" w14:textId="77777777" w:rsidR="00610D0E" w:rsidRPr="00B6222F" w:rsidRDefault="008C5594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>Международного</w:t>
      </w:r>
      <w:r w:rsidR="00610D0E" w:rsidRPr="00B6222F">
        <w:rPr>
          <w:rFonts w:ascii="Times New Roman" w:eastAsia="Times New Roman" w:hAnsi="Times New Roman" w:cs="Times New Roman"/>
          <w:b/>
          <w:bCs/>
          <w:sz w:val="28"/>
          <w:szCs w:val="24"/>
          <w:shd w:val="clear" w:color="auto" w:fill="FFFFFF"/>
          <w:lang w:eastAsia="ru-RU"/>
        </w:rPr>
        <w:t xml:space="preserve"> исследовательского проекта</w:t>
      </w:r>
    </w:p>
    <w:p w14:paraId="13E62E1B" w14:textId="77777777" w:rsidR="00610D0E" w:rsidRPr="00B6222F" w:rsidRDefault="00610D0E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«Развитие современных механизмов и технологий общего образования</w:t>
      </w:r>
    </w:p>
    <w:p w14:paraId="008373B7" w14:textId="77777777" w:rsidR="00610D0E" w:rsidRPr="00B6222F" w:rsidRDefault="00610D0E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основе </w:t>
      </w:r>
      <w:proofErr w:type="spellStart"/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деятельностного</w:t>
      </w:r>
      <w:proofErr w:type="spellEnd"/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метода Л.Г. </w:t>
      </w:r>
      <w:proofErr w:type="spellStart"/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Петерсон</w:t>
      </w:r>
      <w:proofErr w:type="spellEnd"/>
    </w:p>
    <w:p w14:paraId="4DFAE5E8" w14:textId="77777777" w:rsidR="00610D0E" w:rsidRPr="00B6222F" w:rsidRDefault="00610D0E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(инновационная методическая сеть «Учусь учиться»)</w:t>
      </w:r>
    </w:p>
    <w:p w14:paraId="2D52D87D" w14:textId="77777777" w:rsidR="00610D0E" w:rsidRPr="00B6222F" w:rsidRDefault="00610D0E" w:rsidP="00610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под научным руководством </w:t>
      </w:r>
      <w:proofErr w:type="spellStart"/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д.п.н</w:t>
      </w:r>
      <w:proofErr w:type="spellEnd"/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 xml:space="preserve">., профессора </w:t>
      </w:r>
      <w:proofErr w:type="spellStart"/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Л.Г.Петерсон</w:t>
      </w:r>
      <w:proofErr w:type="spellEnd"/>
      <w:r w:rsidRPr="00B6222F">
        <w:rPr>
          <w:rFonts w:ascii="Times New Roman" w:eastAsia="Times New Roman" w:hAnsi="Times New Roman" w:cs="Times New Roman"/>
          <w:bCs/>
          <w:sz w:val="28"/>
          <w:szCs w:val="24"/>
          <w:shd w:val="clear" w:color="auto" w:fill="FFFFFF"/>
          <w:lang w:eastAsia="ru-RU"/>
        </w:rPr>
        <w:t>!</w:t>
      </w:r>
    </w:p>
    <w:p w14:paraId="5E48053B" w14:textId="77777777" w:rsidR="00060320" w:rsidRPr="00B6222F" w:rsidRDefault="00060320" w:rsidP="00060320">
      <w:pPr>
        <w:pStyle w:val="a4"/>
        <w:spacing w:before="0" w:beforeAutospacing="0" w:after="0" w:afterAutospacing="0" w:line="216" w:lineRule="auto"/>
        <w:jc w:val="both"/>
        <w:textAlignment w:val="baseline"/>
        <w:rPr>
          <w:sz w:val="28"/>
          <w:shd w:val="clear" w:color="auto" w:fill="FFFFFF"/>
        </w:rPr>
      </w:pPr>
    </w:p>
    <w:p w14:paraId="0BFD8FC3" w14:textId="5179D9D8" w:rsidR="00E30881" w:rsidRPr="00B6222F" w:rsidRDefault="00610D0E" w:rsidP="00E30881">
      <w:pPr>
        <w:pStyle w:val="a4"/>
        <w:spacing w:before="0" w:beforeAutospacing="0" w:after="0" w:afterAutospacing="0" w:line="216" w:lineRule="auto"/>
        <w:ind w:firstLine="426"/>
        <w:jc w:val="both"/>
        <w:textAlignment w:val="baseline"/>
        <w:rPr>
          <w:b/>
          <w:bCs/>
          <w:sz w:val="28"/>
        </w:rPr>
      </w:pPr>
      <w:r w:rsidRPr="00B6222F">
        <w:rPr>
          <w:sz w:val="28"/>
          <w:shd w:val="clear" w:color="auto" w:fill="FFFFFF"/>
        </w:rPr>
        <w:t>Решением научно-методи</w:t>
      </w:r>
      <w:r w:rsidR="00060320" w:rsidRPr="00B6222F">
        <w:rPr>
          <w:sz w:val="28"/>
          <w:shd w:val="clear" w:color="auto" w:fill="FFFFFF"/>
        </w:rPr>
        <w:t>ческого совета НОУ ДПО «Институт</w:t>
      </w:r>
      <w:r w:rsidRPr="00B6222F">
        <w:rPr>
          <w:sz w:val="28"/>
          <w:shd w:val="clear" w:color="auto" w:fill="FFFFFF"/>
        </w:rPr>
        <w:t xml:space="preserve"> системно-</w:t>
      </w:r>
      <w:proofErr w:type="spellStart"/>
      <w:r w:rsidRPr="00B6222F">
        <w:rPr>
          <w:sz w:val="28"/>
          <w:shd w:val="clear" w:color="auto" w:fill="FFFFFF"/>
        </w:rPr>
        <w:t>деятельностной</w:t>
      </w:r>
      <w:proofErr w:type="spellEnd"/>
      <w:r w:rsidRPr="00B6222F">
        <w:rPr>
          <w:sz w:val="28"/>
          <w:shd w:val="clear" w:color="auto" w:fill="FFFFFF"/>
        </w:rPr>
        <w:t xml:space="preserve"> педагогики</w:t>
      </w:r>
      <w:r w:rsidR="00060320" w:rsidRPr="00B6222F">
        <w:rPr>
          <w:sz w:val="28"/>
          <w:shd w:val="clear" w:color="auto" w:fill="FFFFFF"/>
        </w:rPr>
        <w:t xml:space="preserve">» </w:t>
      </w:r>
      <w:r w:rsidR="00964F89" w:rsidRPr="00B6222F">
        <w:rPr>
          <w:sz w:val="28"/>
          <w:shd w:val="clear" w:color="auto" w:fill="FFFFFF"/>
        </w:rPr>
        <w:t>от «</w:t>
      </w:r>
      <w:r w:rsidR="00CD2FA7" w:rsidRPr="00B6222F">
        <w:rPr>
          <w:sz w:val="28"/>
          <w:shd w:val="clear" w:color="auto" w:fill="FFFFFF"/>
        </w:rPr>
        <w:t>30</w:t>
      </w:r>
      <w:r w:rsidR="004C0F2F" w:rsidRPr="00B6222F">
        <w:rPr>
          <w:sz w:val="28"/>
          <w:shd w:val="clear" w:color="auto" w:fill="FFFFFF"/>
        </w:rPr>
        <w:t xml:space="preserve">» </w:t>
      </w:r>
      <w:r w:rsidR="00CD2FA7" w:rsidRPr="00B6222F">
        <w:rPr>
          <w:sz w:val="28"/>
          <w:shd w:val="clear" w:color="auto" w:fill="FFFFFF"/>
        </w:rPr>
        <w:t>апреля</w:t>
      </w:r>
      <w:r w:rsidR="00842983" w:rsidRPr="00B6222F">
        <w:rPr>
          <w:sz w:val="28"/>
          <w:shd w:val="clear" w:color="auto" w:fill="FFFFFF"/>
        </w:rPr>
        <w:t xml:space="preserve"> </w:t>
      </w:r>
      <w:r w:rsidR="00060320" w:rsidRPr="00B6222F">
        <w:rPr>
          <w:sz w:val="28"/>
          <w:shd w:val="clear" w:color="auto" w:fill="FFFFFF"/>
        </w:rPr>
        <w:t>20</w:t>
      </w:r>
      <w:r w:rsidR="00B13321" w:rsidRPr="00B6222F">
        <w:rPr>
          <w:sz w:val="28"/>
          <w:shd w:val="clear" w:color="auto" w:fill="FFFFFF"/>
        </w:rPr>
        <w:t>20</w:t>
      </w:r>
      <w:r w:rsidR="00060320" w:rsidRPr="00B6222F">
        <w:rPr>
          <w:sz w:val="28"/>
          <w:shd w:val="clear" w:color="auto" w:fill="FFFFFF"/>
        </w:rPr>
        <w:t xml:space="preserve"> года </w:t>
      </w:r>
      <w:r w:rsidR="00B6222F" w:rsidRPr="00B6222F">
        <w:rPr>
          <w:sz w:val="28"/>
          <w:shd w:val="clear" w:color="auto" w:fill="FFFFFF"/>
        </w:rPr>
        <w:t>гимназия утверждена</w:t>
      </w:r>
      <w:r w:rsidR="00060320" w:rsidRPr="00B6222F">
        <w:rPr>
          <w:sz w:val="28"/>
          <w:shd w:val="clear" w:color="auto" w:fill="FFFFFF"/>
        </w:rPr>
        <w:t xml:space="preserve"> </w:t>
      </w:r>
      <w:r w:rsidRPr="00B6222F">
        <w:rPr>
          <w:b/>
          <w:sz w:val="28"/>
          <w:shd w:val="clear" w:color="auto" w:fill="FFFFFF"/>
        </w:rPr>
        <w:t xml:space="preserve">соисполнителем </w:t>
      </w:r>
      <w:r w:rsidR="0074763D" w:rsidRPr="00B6222F">
        <w:rPr>
          <w:b/>
          <w:sz w:val="28"/>
          <w:shd w:val="clear" w:color="auto" w:fill="FFFFFF"/>
        </w:rPr>
        <w:t>проекта.</w:t>
      </w:r>
    </w:p>
    <w:p w14:paraId="1941DB78" w14:textId="77777777" w:rsidR="00060320" w:rsidRPr="00B6222F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BAABA9" w14:textId="5DF75AD8" w:rsidR="00B13321" w:rsidRPr="00B6222F" w:rsidRDefault="00B6222F" w:rsidP="00B622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</w:pPr>
      <w:hyperlink r:id="rId7" w:history="1">
        <w:r w:rsidR="00B13321" w:rsidRPr="00B6222F">
          <w:rPr>
            <w:rFonts w:ascii="Times New Roman" w:hAnsi="Times New Roman" w:cs="Times New Roman"/>
            <w:sz w:val="32"/>
            <w:szCs w:val="28"/>
            <w:u w:val="single"/>
          </w:rPr>
          <w:t>https://www.sch2000.ru/ploshchadki/mezhdunarodnyj-issledovatelskiy-proekt/</w:t>
        </w:r>
      </w:hyperlink>
      <w:r w:rsidR="00B13321" w:rsidRPr="00B6222F">
        <w:rPr>
          <w:rFonts w:ascii="Times New Roman" w:eastAsia="Times New Roman" w:hAnsi="Times New Roman" w:cs="Times New Roman"/>
          <w:b/>
          <w:sz w:val="32"/>
          <w:szCs w:val="28"/>
          <w:shd w:val="clear" w:color="auto" w:fill="FFFFFF"/>
          <w:lang w:eastAsia="ru-RU"/>
        </w:rPr>
        <w:t xml:space="preserve"> </w:t>
      </w:r>
    </w:p>
    <w:p w14:paraId="7CF450C1" w14:textId="77777777" w:rsidR="00105280" w:rsidRPr="00B6222F" w:rsidRDefault="00105280" w:rsidP="0010528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F608EC4" w14:textId="7564F698" w:rsidR="00105280" w:rsidRPr="00B6222F" w:rsidRDefault="00610D0E" w:rsidP="00B622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Сроки реализации проекта: 2017 – 2022 гг.</w:t>
      </w:r>
    </w:p>
    <w:p w14:paraId="3D55152A" w14:textId="77777777" w:rsidR="00B6222F" w:rsidRDefault="00B6222F" w:rsidP="000603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4651DAE1" w14:textId="77777777" w:rsidR="00610D0E" w:rsidRPr="00B6222F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Желаем Вам интересной и успешной работы!</w:t>
      </w:r>
    </w:p>
    <w:p w14:paraId="4D46D63C" w14:textId="77777777" w:rsidR="00610D0E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вместе, а значит, все получится!</w:t>
      </w:r>
    </w:p>
    <w:p w14:paraId="0419AE20" w14:textId="77777777" w:rsidR="00B6222F" w:rsidRPr="00B6222F" w:rsidRDefault="00B6222F" w:rsidP="00060320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14:paraId="66C98CD5" w14:textId="77777777" w:rsidR="00B6222F" w:rsidRPr="00B6222F" w:rsidRDefault="00B6222F" w:rsidP="00B622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Научный руководитель: Людмила Георгиевна </w:t>
      </w:r>
      <w:proofErr w:type="spellStart"/>
      <w:r w:rsidRPr="00B6222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Петерсон</w:t>
      </w:r>
      <w:proofErr w:type="spellEnd"/>
      <w:r w:rsidRPr="00B62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B6222F">
        <w:rPr>
          <w:rFonts w:ascii="Times New Roman" w:eastAsia="Times New Roman" w:hAnsi="Times New Roman" w:cs="Times New Roman"/>
          <w:sz w:val="28"/>
          <w:szCs w:val="24"/>
          <w:lang w:eastAsia="ru-RU"/>
        </w:rPr>
        <w:t>д.п.н</w:t>
      </w:r>
      <w:proofErr w:type="spellEnd"/>
      <w:r w:rsidRPr="00B62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профессор, научный руководитель НОУ ДПО «Институт СДП», лауреат Премии Президента РФ в области образования, академик МАНПО, автор дидактической системы </w:t>
      </w:r>
      <w:proofErr w:type="spellStart"/>
      <w:r w:rsidRPr="00B6222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деятельностного</w:t>
      </w:r>
      <w:proofErr w:type="spellEnd"/>
      <w:r w:rsidRPr="00B6222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метода обучения, автор непрерывного курса математики для дошкольников, начальной и основной школы.</w:t>
      </w:r>
    </w:p>
    <w:p w14:paraId="3195963D" w14:textId="77777777"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C48B667" w14:textId="7FDB58DA" w:rsidR="00A966DA" w:rsidRPr="005619AA" w:rsidRDefault="00A966DA" w:rsidP="00A966D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6DA">
        <w:rPr>
          <w:rFonts w:ascii="Arial" w:eastAsia="Calibri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ECA400" wp14:editId="3D5C50C4">
            <wp:extent cx="3162300" cy="1371600"/>
            <wp:effectExtent l="0" t="0" r="0" b="0"/>
            <wp:docPr id="1" name="Рисунок 1" descr="cid:2963221589381383@sas2-2fa759678732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963221589381383@sas2-2fa759678732.qloud-c.yandex.ne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6DA" w:rsidRPr="0056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3860"/>
    <w:multiLevelType w:val="multilevel"/>
    <w:tmpl w:val="30D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E"/>
    <w:rsid w:val="00006E9A"/>
    <w:rsid w:val="00060320"/>
    <w:rsid w:val="00105280"/>
    <w:rsid w:val="00115213"/>
    <w:rsid w:val="001419FB"/>
    <w:rsid w:val="00240DBA"/>
    <w:rsid w:val="0027491F"/>
    <w:rsid w:val="00381C27"/>
    <w:rsid w:val="00403398"/>
    <w:rsid w:val="004816D1"/>
    <w:rsid w:val="004A16AA"/>
    <w:rsid w:val="004C0F2F"/>
    <w:rsid w:val="00506198"/>
    <w:rsid w:val="005619AA"/>
    <w:rsid w:val="005B774A"/>
    <w:rsid w:val="00610D0E"/>
    <w:rsid w:val="00623219"/>
    <w:rsid w:val="00646F3E"/>
    <w:rsid w:val="0074763D"/>
    <w:rsid w:val="007E7E6D"/>
    <w:rsid w:val="00842983"/>
    <w:rsid w:val="008B5A2C"/>
    <w:rsid w:val="008C5594"/>
    <w:rsid w:val="008E25FF"/>
    <w:rsid w:val="00964F89"/>
    <w:rsid w:val="0097308F"/>
    <w:rsid w:val="009A0DCF"/>
    <w:rsid w:val="009D0F92"/>
    <w:rsid w:val="009E2886"/>
    <w:rsid w:val="00A966DA"/>
    <w:rsid w:val="00B13321"/>
    <w:rsid w:val="00B6222F"/>
    <w:rsid w:val="00C637E9"/>
    <w:rsid w:val="00C6626E"/>
    <w:rsid w:val="00CA2180"/>
    <w:rsid w:val="00CD2FA7"/>
    <w:rsid w:val="00D11A38"/>
    <w:rsid w:val="00D66D5B"/>
    <w:rsid w:val="00D87A3B"/>
    <w:rsid w:val="00DE0D3D"/>
    <w:rsid w:val="00DF587E"/>
    <w:rsid w:val="00E03E0E"/>
    <w:rsid w:val="00E30881"/>
    <w:rsid w:val="00ED02FB"/>
    <w:rsid w:val="00F232F2"/>
    <w:rsid w:val="00FC0616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2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1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6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sch2000.ru/ploshchadki/mezhdunarodnyj-issledovatelskiy-pro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963221589381383@sas2-2fa759678732.qloud-c.yandex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Филатова Анна Борисовна</cp:lastModifiedBy>
  <cp:revision>49</cp:revision>
  <dcterms:created xsi:type="dcterms:W3CDTF">2017-10-25T09:55:00Z</dcterms:created>
  <dcterms:modified xsi:type="dcterms:W3CDTF">2020-05-14T03:41:00Z</dcterms:modified>
</cp:coreProperties>
</file>